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665A91E6" w:rsidR="00D25EA7" w:rsidRDefault="007B4F7E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Special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5F8DD67" w:rsidR="00326144" w:rsidRDefault="007B4F7E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Wednesday,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 xml:space="preserve">May </w:t>
      </w:r>
      <w:r>
        <w:rPr>
          <w:rFonts w:ascii="Arial" w:hAnsi="Arial" w:cs="Arial"/>
          <w:b/>
          <w:sz w:val="24"/>
          <w:szCs w:val="24"/>
          <w:u w:val="single"/>
        </w:rPr>
        <w:t>12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0A3060C7" w14:textId="165962C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E302E68" w14:textId="07071CBC" w:rsidR="005E5B27" w:rsidRDefault="005E5B27" w:rsidP="00875018">
      <w:pPr>
        <w:spacing w:after="0"/>
        <w:rPr>
          <w:rFonts w:ascii="New Times Roman" w:hAnsi="New Times Roman" w:cs="Arial"/>
          <w:b/>
        </w:rPr>
      </w:pPr>
    </w:p>
    <w:p w14:paraId="0E9568FF" w14:textId="4EEFDED9" w:rsidR="00C0313B" w:rsidRDefault="00C0313B" w:rsidP="00C0313B">
      <w:pPr>
        <w:pStyle w:val="ListParagraph"/>
        <w:spacing w:after="0"/>
        <w:rPr>
          <w:rFonts w:ascii="New Times Roman" w:hAnsi="New Times Roman" w:cs="Arial"/>
          <w:b/>
        </w:rPr>
      </w:pPr>
    </w:p>
    <w:p w14:paraId="766963DE" w14:textId="0F572A5B" w:rsidR="004A6895" w:rsidRDefault="007B4F7E" w:rsidP="000A51F3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Selection of an Auditor for FY21- Action Item </w:t>
      </w:r>
    </w:p>
    <w:p w14:paraId="571E7B67" w14:textId="10830934" w:rsidR="002921DB" w:rsidRDefault="002921DB" w:rsidP="00D53013">
      <w:pPr>
        <w:spacing w:after="0"/>
        <w:ind w:left="720" w:hanging="720"/>
        <w:rPr>
          <w:rFonts w:ascii="New Times Roman" w:hAnsi="New Times Roman" w:cs="Arial"/>
          <w:b/>
        </w:rPr>
      </w:pPr>
    </w:p>
    <w:p w14:paraId="3A18DC09" w14:textId="261AAD24" w:rsidR="00D53013" w:rsidRDefault="007B4F7E" w:rsidP="009A141A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7B4F7E">
        <w:rPr>
          <w:rFonts w:ascii="New Times Roman" w:hAnsi="New Times Roman" w:cs="Arial"/>
          <w:b/>
        </w:rPr>
        <w:t xml:space="preserve">Budget Workshop- Discussion Only </w:t>
      </w:r>
    </w:p>
    <w:p w14:paraId="52F4E378" w14:textId="77777777" w:rsidR="007B4F7E" w:rsidRPr="007B4F7E" w:rsidRDefault="007B4F7E" w:rsidP="007B4F7E">
      <w:pPr>
        <w:pStyle w:val="ListParagraph"/>
        <w:rPr>
          <w:rFonts w:ascii="New Times Roman" w:hAnsi="New Times Roman" w:cs="Arial"/>
          <w:b/>
        </w:rPr>
      </w:pP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9BF2F7C"/>
    <w:multiLevelType w:val="multilevel"/>
    <w:tmpl w:val="99D4C66E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3"/>
  </w:num>
  <w:num w:numId="10">
    <w:abstractNumId w:val="9"/>
  </w:num>
  <w:num w:numId="11">
    <w:abstractNumId w:val="30"/>
  </w:num>
  <w:num w:numId="12">
    <w:abstractNumId w:val="14"/>
  </w:num>
  <w:num w:numId="13">
    <w:abstractNumId w:val="35"/>
  </w:num>
  <w:num w:numId="14">
    <w:abstractNumId w:val="38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9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6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  <w:num w:numId="37">
    <w:abstractNumId w:val="31"/>
  </w:num>
  <w:num w:numId="38">
    <w:abstractNumId w:val="37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0577"/>
    <w:rsid w:val="00064330"/>
    <w:rsid w:val="000724AA"/>
    <w:rsid w:val="00080CA9"/>
    <w:rsid w:val="00086155"/>
    <w:rsid w:val="0009214A"/>
    <w:rsid w:val="000A0D2D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921DB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30123B"/>
    <w:rsid w:val="00301C96"/>
    <w:rsid w:val="00305B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A2425"/>
    <w:rsid w:val="004A6895"/>
    <w:rsid w:val="004B4307"/>
    <w:rsid w:val="004C0A77"/>
    <w:rsid w:val="004D3B51"/>
    <w:rsid w:val="004D4423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AD3"/>
    <w:rsid w:val="00540270"/>
    <w:rsid w:val="00541EB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2BF3"/>
    <w:rsid w:val="006723FE"/>
    <w:rsid w:val="00677C4C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B4F7E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D6433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6A82"/>
    <w:rsid w:val="00C77193"/>
    <w:rsid w:val="00C80108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F04AB"/>
    <w:rsid w:val="00CF052F"/>
    <w:rsid w:val="00CF34D3"/>
    <w:rsid w:val="00D04CC5"/>
    <w:rsid w:val="00D05A78"/>
    <w:rsid w:val="00D101F5"/>
    <w:rsid w:val="00D1106D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3E7A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E7686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4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2021-05-04T20:01:00Z</dcterms:created>
  <dcterms:modified xsi:type="dcterms:W3CDTF">2021-05-04T20:03:00Z</dcterms:modified>
</cp:coreProperties>
</file>